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80" w:line="300" w:lineRule="auto"/>
        <w:jc w:val="center"/>
      </w:pPr>
      <w:r>
        <w:rPr>
          <w:b/>
          <w:sz w:val="28"/>
        </w:rPr>
        <w:t>Memorial descritivo de obra</w:t>
      </w:r>
    </w:p>
    <w:p>
      <w:pPr>
        <w:spacing w:before="0" w:after="80" w:line="300" w:lineRule="auto"/>
        <w:jc w:val="both"/>
      </w:pPr>
      <w:r>
        <w:rPr/>
        <w:t xml:space="preserve">Obra (tipo e uso):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Endereço: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Proprietário: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Responsável técnico e registro: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Área do terreno (m²):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Área a construir ou reformar (m²):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Número de pavimentos: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Projetos que acompanham este memorial: ____________________________________________</w:t>
      </w:r>
    </w:p>
    <w:p>
      <w:pPr>
        <w:spacing w:before="0" w:after="120" w:line="300" w:lineRule="auto"/>
        <w:jc w:val="both"/>
      </w:pPr>
      <w:r>
        <w:rPr/>
        <w:t xml:space="preserve">Este memorial descreve os serviços, os materiais e o padrão de acabamento da obra acima. Em caso de divergência com os desenhos, as partes decidem por escrito antes da execução.</w:t>
      </w:r>
    </w:p>
    <w:p>
      <w:pPr>
        <w:spacing w:before="200" w:after="80" w:line="300" w:lineRule="auto"/>
        <w:jc w:val="both"/>
      </w:pPr>
      <w:r>
        <w:rPr>
          <w:b/>
        </w:rPr>
        <w:t xml:space="preserve">1. Serviços preliminares</w:t>
      </w:r>
    </w:p>
    <w:p>
      <w:pPr>
        <w:spacing w:before="0" w:after="120" w:line="300" w:lineRule="auto"/>
        <w:jc w:val="both"/>
      </w:pPr>
      <w:r>
        <w:rPr/>
        <w:t xml:space="preserve">Limpeza do terreno, tapume de ____________, ligações provisórias de água e energia, barracão para ____________ e locação da obra conforme o projeto.</w:t>
      </w:r>
    </w:p>
    <w:p>
      <w:pPr>
        <w:spacing w:before="200" w:after="80" w:line="300" w:lineRule="auto"/>
        <w:jc w:val="both"/>
      </w:pPr>
      <w:r>
        <w:rPr>
          <w:b/>
        </w:rPr>
        <w:t xml:space="preserve">2. Fundação</w:t>
      </w:r>
    </w:p>
    <w:p>
      <w:pPr>
        <w:spacing w:before="0" w:after="120" w:line="300" w:lineRule="auto"/>
        <w:jc w:val="both"/>
      </w:pPr>
      <w:r>
        <w:rPr/>
        <w:t xml:space="preserve">Fundação do tipo ____________ (sapata, radier, broca, estaca), com profundidade e dimensões do projeto estrutural. Concreto ____________, aço ____________. Impermeabilização das vigas baldrames com ____________.</w:t>
      </w:r>
    </w:p>
    <w:p>
      <w:pPr>
        <w:spacing w:before="200" w:after="80" w:line="300" w:lineRule="auto"/>
        <w:jc w:val="both"/>
      </w:pPr>
      <w:r>
        <w:rPr>
          <w:b/>
        </w:rPr>
        <w:t xml:space="preserve">3. Estrutura</w:t>
      </w:r>
    </w:p>
    <w:p>
      <w:pPr>
        <w:spacing w:before="0" w:after="120" w:line="300" w:lineRule="auto"/>
        <w:jc w:val="both"/>
      </w:pPr>
      <w:r>
        <w:rPr/>
        <w:t xml:space="preserve">Pilares, vigas e lajes em ____________ (concreto armado, laje pré-moldada com ____________), conforme o projeto estrutural. Formas de ____________. Escoramento mantido pelo prazo indicado pelo responsável técnico.</w:t>
      </w:r>
    </w:p>
    <w:p>
      <w:pPr>
        <w:spacing w:before="200" w:after="80" w:line="300" w:lineRule="auto"/>
        <w:jc w:val="both"/>
      </w:pPr>
      <w:r>
        <w:rPr>
          <w:b/>
        </w:rPr>
        <w:t xml:space="preserve">4. Alvenaria</w:t>
      </w:r>
    </w:p>
    <w:p>
      <w:pPr>
        <w:spacing w:before="0" w:after="120" w:line="300" w:lineRule="auto"/>
        <w:jc w:val="both"/>
      </w:pPr>
      <w:r>
        <w:rPr/>
        <w:t xml:space="preserve">Paredes externas em ____________ (tipo e medida do bloco ou tijolo), com espessura acabada de ____ cm. Paredes internas em ____________. Assentamento com argamassa ____________. Vergas e contravergas em todos os vãos.</w:t>
      </w:r>
    </w:p>
    <w:p>
      <w:pPr>
        <w:spacing w:before="200" w:after="80" w:line="300" w:lineRule="auto"/>
        <w:jc w:val="both"/>
      </w:pPr>
      <w:r>
        <w:rPr>
          <w:b/>
        </w:rPr>
        <w:t xml:space="preserve">5. Cobertura</w:t>
      </w:r>
    </w:p>
    <w:p>
      <w:pPr>
        <w:spacing w:before="0" w:after="120" w:line="300" w:lineRule="auto"/>
        <w:jc w:val="both"/>
      </w:pPr>
      <w:r>
        <w:rPr/>
        <w:t xml:space="preserve">Estrutura do telhado em ____________ (madeira, metálica). Telhas ____________ (tipo, cor e marca ou padrão), com inclinação de ____%. Calhas e rufos em ____________. Forro de ____________ nos ambientes ____________.</w:t>
      </w:r>
    </w:p>
    <w:p>
      <w:pPr>
        <w:spacing w:before="200" w:after="80" w:line="300" w:lineRule="auto"/>
        <w:jc w:val="both"/>
      </w:pPr>
      <w:r>
        <w:rPr>
          <w:b/>
        </w:rPr>
        <w:t xml:space="preserve">6. Instalações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Elétrica: conforme o projeto, com quadro de ____ circuitos, fios e cabos ____________, tomadas e interruptores da linha ____________.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Hidráulica: tubos e conexões de ____________ para água fria e ____________ para água quente. Caixa de água de ______ litros.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Esgoto e águas da chuva: tubos de ____________, caixas de inspeção e de gordura, destino final em ____________.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Outras (gás, ar-condicionado, internet, energia solar): ____________________.</w:t>
      </w:r>
    </w:p>
    <w:p>
      <w:pPr>
        <w:spacing w:before="200" w:after="80" w:line="300" w:lineRule="auto"/>
        <w:jc w:val="both"/>
      </w:pPr>
      <w:r>
        <w:rPr>
          <w:b/>
        </w:rPr>
        <w:t xml:space="preserve">7. Revestimentos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Paredes internas: chapisco, emboço e ____________ (reboco, massa, gesso).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Áreas molhadas: revestimento ____________ (formato e padrão) até a altura de ____ m, sobre impermeabilização com ____________.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Pisos: contrapiso de ____ cm e piso ____________ (tipo, formato e padrão) em ____________; piso ____________ em ____________. Rodapé de ____________.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Fachada: ____________________.</w:t>
      </w:r>
    </w:p>
    <w:p>
      <w:pPr>
        <w:spacing w:before="200" w:after="80" w:line="300" w:lineRule="auto"/>
        <w:jc w:val="both"/>
      </w:pPr>
      <w:r>
        <w:rPr>
          <w:b/>
        </w:rPr>
        <w:t xml:space="preserve">8. Esquadrias, louças e metais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Portas internas de ____________, com ferragens ____________. Porta de entrada de ____________.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Janelas de ____________ (alumínio, madeira, PVC), cor ____________, com vidro ____________ de ____ mm.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Louças da linha ____________, metais da linha ____________, bancadas de ____________.</w:t>
      </w:r>
    </w:p>
    <w:p>
      <w:pPr>
        <w:spacing w:before="200" w:after="80" w:line="300" w:lineRule="auto"/>
        <w:jc w:val="both"/>
      </w:pPr>
      <w:r>
        <w:rPr>
          <w:b/>
        </w:rPr>
        <w:t xml:space="preserve">9. Pintura</w:t>
      </w:r>
    </w:p>
    <w:p>
      <w:pPr>
        <w:spacing w:before="0" w:after="120" w:line="300" w:lineRule="auto"/>
        <w:jc w:val="both"/>
      </w:pPr>
      <w:r>
        <w:rPr/>
        <w:t xml:space="preserve">Paredes internas: ____ demãos de massa ____________ e ____ demãos de tinta ____________, cor ____________. Paredes externas: selador e ____ demãos de tinta ____________. Tetos: ____________. Madeira e metal: ____________.</w:t>
      </w:r>
    </w:p>
    <w:p>
      <w:pPr>
        <w:spacing w:before="200" w:after="80" w:line="300" w:lineRule="auto"/>
        <w:jc w:val="both"/>
      </w:pPr>
      <w:r>
        <w:rPr>
          <w:b/>
        </w:rPr>
        <w:t xml:space="preserve">10. Limpeza e entrega</w:t>
      </w:r>
    </w:p>
    <w:p>
      <w:pPr>
        <w:spacing w:before="0" w:after="120" w:line="300" w:lineRule="auto"/>
        <w:jc w:val="both"/>
      </w:pPr>
      <w:r>
        <w:rPr/>
        <w:t xml:space="preserve">Retirada do entulho, limpeza final e teste das instalações na presença do proprietário.</w:t>
      </w:r>
    </w:p>
    <w:p>
      <w:pPr>
        <w:spacing w:before="200" w:after="80" w:line="300" w:lineRule="auto"/>
        <w:jc w:val="both"/>
      </w:pPr>
      <w:r>
        <w:rPr>
          <w:b/>
        </w:rPr>
        <w:t xml:space="preserve">O que não faz parte desta obra</w:t>
      </w:r>
    </w:p>
    <w:p>
      <w:pPr>
        <w:spacing w:before="0" w:after="80" w:line="300" w:lineRule="auto"/>
        <w:jc w:val="both"/>
      </w:pPr>
      <w:r>
        <w:rPr/>
        <w:t xml:space="preserve">Serviços e itens não incluídos: ____________________________________________</w:t>
      </w:r>
    </w:p>
    <w:p>
      <w:pPr>
        <w:spacing w:before="0" w:after="120" w:line="300" w:lineRule="auto"/>
        <w:jc w:val="both"/>
      </w:pPr>
      <w:r>
        <w:rPr/>
        <w:t xml:space="preserve">Material equivalente só substitui o descrito com aprovação escrita do proprietário.</w:t>
      </w:r>
    </w:p>
    <w:p>
      <w:pPr>
        <w:spacing w:before="0" w:after="120" w:line="300" w:lineRule="auto"/>
        <w:jc w:val="both"/>
      </w:pPr>
      <w:r>
        <w:rPr/>
        <w:t xml:space="preserve">____________________, ____ de ____________ de ______.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Responsável técnico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Proprietário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Executor (construtora ou empreiteiro)</w:t>
      </w:r>
    </w:p>
    <w:p>
      <w:pPr>
        <w:spacing w:before="360" w:after="120" w:line="300" w:lineRule="auto"/>
        <w:jc w:val="both"/>
      </w:pPr>
      <w:r>
        <w:rPr>
          <w:i/>
          <w:sz w:val="18"/>
        </w:rPr>
        <w:t xml:space="preserve">Modelo gratuito do ConstruSoft. Adapte ao seu projeto; não substitui o trabalho do responsável técnico nem a orientação de advogado.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